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Finance, Audit &amp; Accounting Analytics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10 - Finance, Audit &amp; Accounting Analytics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2026-10-09 02:38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is_anomalous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5000 x 34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2c5102b8f3993a7534baab8c730fe8a14e7f8baa2835e354fe7d36645d2b86b5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Finance, Audit &amp; Accounting Analytics</w:t>
      </w:r>
    </w:p>
    <w:p>
      <w:pPr>
        <w:pStyle w:val="ListBullet"/>
      </w:pPr>
      <w:r>
        <w:t>domain: Finance, Audit &amp; Accounting Analytics</w:t>
      </w:r>
    </w:p>
    <w:p>
      <w:pPr>
        <w:pStyle w:val="ListBullet"/>
      </w:pPr>
      <w:r>
        <w:t>task: classification</w:t>
      </w:r>
    </w:p>
    <w:p>
      <w:pPr>
        <w:pStyle w:val="ListBullet"/>
      </w:pPr>
      <w:r>
        <w:t>best_model: RandomForest</w:t>
      </w:r>
    </w:p>
    <w:p>
      <w:pPr>
        <w:pStyle w:val="ListBullet"/>
      </w:pPr>
      <w:r>
        <w:t>accuracy: 0.9848</w:t>
      </w:r>
    </w:p>
    <w:p>
      <w:pPr>
        <w:pStyle w:val="ListBullet"/>
      </w:pPr>
      <w:r>
        <w:t>balanced_accuracy: 0.8856</w:t>
      </w:r>
    </w:p>
    <w:p>
      <w:pPr>
        <w:pStyle w:val="ListBullet"/>
      </w:pPr>
      <w:r>
        <w:t>precision_weighted: 0.9842</w:t>
      </w:r>
    </w:p>
    <w:p>
      <w:pPr>
        <w:pStyle w:val="ListBullet"/>
      </w:pPr>
      <w:r>
        <w:t>recall_weighted: 0.9848</w:t>
      </w:r>
    </w:p>
    <w:p>
      <w:pPr>
        <w:pStyle w:val="ListBullet"/>
      </w:pPr>
      <w:r>
        <w:t>f1_weighted: 0.9842</w:t>
      </w:r>
    </w:p>
    <w:p>
      <w:pPr>
        <w:pStyle w:val="ListBullet"/>
      </w:pPr>
      <w:r>
        <w:t>precision_macro: 0.9466</w:t>
      </w:r>
    </w:p>
    <w:p>
      <w:pPr>
        <w:pStyle w:val="ListBullet"/>
      </w:pPr>
      <w:r>
        <w:t>recall_macro: 0.8856</w:t>
      </w:r>
    </w:p>
    <w:p>
      <w:pPr>
        <w:pStyle w:val="ListBullet"/>
      </w:pPr>
      <w:r>
        <w:t>f1_macro: 0.9136</w:t>
      </w:r>
    </w:p>
    <w:p>
      <w:pPr>
        <w:pStyle w:val="ListBullet"/>
      </w:pPr>
      <w:r>
        <w:t>cohen_kappa: 0.8272</w:t>
      </w:r>
    </w:p>
    <w:p>
      <w:pPr>
        <w:pStyle w:val="ListBullet"/>
      </w:pPr>
      <w:r>
        <w:t>matthews_corrcoef: 0.8299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RandomForest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f1_macro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0.9211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0.9848</w:t>
            </w:r>
          </w:p>
        </w:tc>
      </w:tr>
      <w:tr>
        <w:tc>
          <w:tcPr>
            <w:tcW w:type="dxa" w:w="4320"/>
          </w:tcPr>
          <w:p>
            <w:r>
              <w:t>balanced_accuracy</w:t>
            </w:r>
          </w:p>
        </w:tc>
        <w:tc>
          <w:tcPr>
            <w:tcW w:type="dxa" w:w="4320"/>
          </w:tcPr>
          <w:p>
            <w:r>
              <w:t>0.8856</w:t>
            </w:r>
          </w:p>
        </w:tc>
      </w:tr>
      <w:tr>
        <w:tc>
          <w:tcPr>
            <w:tcW w:type="dxa" w:w="4320"/>
          </w:tcPr>
          <w:p>
            <w:r>
              <w:t>precision_weighted</w:t>
            </w:r>
          </w:p>
        </w:tc>
        <w:tc>
          <w:tcPr>
            <w:tcW w:type="dxa" w:w="4320"/>
          </w:tcPr>
          <w:p>
            <w:r>
              <w:t>0.9842</w:t>
            </w:r>
          </w:p>
        </w:tc>
      </w:tr>
      <w:tr>
        <w:tc>
          <w:tcPr>
            <w:tcW w:type="dxa" w:w="4320"/>
          </w:tcPr>
          <w:p>
            <w:r>
              <w:t>recall_weighted</w:t>
            </w:r>
          </w:p>
        </w:tc>
        <w:tc>
          <w:tcPr>
            <w:tcW w:type="dxa" w:w="4320"/>
          </w:tcPr>
          <w:p>
            <w:r>
              <w:t>0.9848</w:t>
            </w:r>
          </w:p>
        </w:tc>
      </w:tr>
      <w:tr>
        <w:tc>
          <w:tcPr>
            <w:tcW w:type="dxa" w:w="4320"/>
          </w:tcPr>
          <w:p>
            <w:r>
              <w:t>f1_weighted</w:t>
            </w:r>
          </w:p>
        </w:tc>
        <w:tc>
          <w:tcPr>
            <w:tcW w:type="dxa" w:w="4320"/>
          </w:tcPr>
          <w:p>
            <w:r>
              <w:t>0.9842</w:t>
            </w:r>
          </w:p>
        </w:tc>
      </w:tr>
      <w:tr>
        <w:tc>
          <w:tcPr>
            <w:tcW w:type="dxa" w:w="4320"/>
          </w:tcPr>
          <w:p>
            <w:r>
              <w:t>precision_macro</w:t>
            </w:r>
          </w:p>
        </w:tc>
        <w:tc>
          <w:tcPr>
            <w:tcW w:type="dxa" w:w="4320"/>
          </w:tcPr>
          <w:p>
            <w:r>
              <w:t>0.9466</w:t>
            </w:r>
          </w:p>
        </w:tc>
      </w:tr>
      <w:tr>
        <w:tc>
          <w:tcPr>
            <w:tcW w:type="dxa" w:w="4320"/>
          </w:tcPr>
          <w:p>
            <w:r>
              <w:t>recall_macro</w:t>
            </w:r>
          </w:p>
        </w:tc>
        <w:tc>
          <w:tcPr>
            <w:tcW w:type="dxa" w:w="4320"/>
          </w:tcPr>
          <w:p>
            <w:r>
              <w:t>0.8856</w:t>
            </w:r>
          </w:p>
        </w:tc>
      </w:tr>
      <w:tr>
        <w:tc>
          <w:tcPr>
            <w:tcW w:type="dxa" w:w="4320"/>
          </w:tcPr>
          <w:p>
            <w:r>
              <w:t>f1_macro</w:t>
            </w:r>
          </w:p>
        </w:tc>
        <w:tc>
          <w:tcPr>
            <w:tcW w:type="dxa" w:w="4320"/>
          </w:tcPr>
          <w:p>
            <w:r>
              <w:t>0.9136</w:t>
            </w:r>
          </w:p>
        </w:tc>
      </w:tr>
      <w:tr>
        <w:tc>
          <w:tcPr>
            <w:tcW w:type="dxa" w:w="4320"/>
          </w:tcPr>
          <w:p>
            <w:r>
              <w:t>cohen_kappa</w:t>
            </w:r>
          </w:p>
        </w:tc>
        <w:tc>
          <w:tcPr>
            <w:tcW w:type="dxa" w:w="4320"/>
          </w:tcPr>
          <w:p>
            <w:r>
              <w:t>0.8272</w:t>
            </w:r>
          </w:p>
        </w:tc>
      </w:tr>
      <w:tr>
        <w:tc>
          <w:tcPr>
            <w:tcW w:type="dxa" w:w="4320"/>
          </w:tcPr>
          <w:p>
            <w:r>
              <w:t>matthews_corrcoef</w:t>
            </w:r>
          </w:p>
        </w:tc>
        <w:tc>
          <w:tcPr>
            <w:tcW w:type="dxa" w:w="4320"/>
          </w:tcPr>
          <w:p>
            <w:r>
              <w:t>0.8299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5000 records across 34 columns from synthetic sandbox (constrained). A constrained synthetic sandbox was used when no real source was supplied.</w:t>
      </w:r>
    </w:p>
    <w:p>
      <w:r>
        <w:t>Target: is_anomalous  |  Task: classification  |  Split strategy: group.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f1_macro: RandomForest.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account_code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5465.1016</w:t>
            </w:r>
          </w:p>
        </w:tc>
        <w:tc>
          <w:tcPr>
            <w:tcW w:type="dxa" w:w="1234"/>
          </w:tcPr>
          <w:p>
            <w:r>
              <w:t>2610.475430888499</w:t>
            </w:r>
          </w:p>
        </w:tc>
        <w:tc>
          <w:tcPr>
            <w:tcW w:type="dxa" w:w="1234"/>
          </w:tcPr>
          <w:p>
            <w:r>
              <w:t>1000.0</w:t>
            </w:r>
          </w:p>
        </w:tc>
        <w:tc>
          <w:tcPr>
            <w:tcW w:type="dxa" w:w="1234"/>
          </w:tcPr>
          <w:p>
            <w:r>
              <w:t>3169.75</w:t>
            </w:r>
          </w:p>
        </w:tc>
        <w:tc>
          <w:tcPr>
            <w:tcW w:type="dxa" w:w="1234"/>
          </w:tcPr>
          <w:p>
            <w:r>
              <w:t>5451.0</w:t>
            </w:r>
          </w:p>
        </w:tc>
      </w:tr>
      <w:tr>
        <w:tc>
          <w:tcPr>
            <w:tcW w:type="dxa" w:w="1234"/>
          </w:tcPr>
          <w:p>
            <w:r>
              <w:t>amount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9593.829804532328</w:t>
            </w:r>
          </w:p>
        </w:tc>
        <w:tc>
          <w:tcPr>
            <w:tcW w:type="dxa" w:w="1234"/>
          </w:tcPr>
          <w:p>
            <w:r>
              <w:t>56807.50687620975</w:t>
            </w:r>
          </w:p>
        </w:tc>
        <w:tc>
          <w:tcPr>
            <w:tcW w:type="dxa" w:w="1234"/>
          </w:tcPr>
          <w:p>
            <w:r>
              <w:t>30.5</w:t>
            </w:r>
          </w:p>
        </w:tc>
        <w:tc>
          <w:tcPr>
            <w:tcW w:type="dxa" w:w="1234"/>
          </w:tcPr>
          <w:p>
            <w:r>
              <w:t>718.0</w:t>
            </w:r>
          </w:p>
        </w:tc>
        <w:tc>
          <w:tcPr>
            <w:tcW w:type="dxa" w:w="1234"/>
          </w:tcPr>
          <w:p>
            <w:r>
              <w:t>1481.2649999999999</w:t>
            </w:r>
          </w:p>
        </w:tc>
      </w:tr>
      <w:tr>
        <w:tc>
          <w:tcPr>
            <w:tcW w:type="dxa" w:w="1234"/>
          </w:tcPr>
          <w:p>
            <w:r>
              <w:t>days_to_period_end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14.768</w:t>
            </w:r>
          </w:p>
        </w:tc>
        <w:tc>
          <w:tcPr>
            <w:tcW w:type="dxa" w:w="1234"/>
          </w:tcPr>
          <w:p>
            <w:r>
              <w:t>8.900405577494139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7.0</w:t>
            </w:r>
          </w:p>
        </w:tc>
        <w:tc>
          <w:tcPr>
            <w:tcW w:type="dxa" w:w="1234"/>
          </w:tcPr>
          <w:p>
            <w:r>
              <w:t>15.0</w:t>
            </w:r>
          </w:p>
        </w:tc>
      </w:tr>
      <w:tr>
        <w:tc>
          <w:tcPr>
            <w:tcW w:type="dxa" w:w="1234"/>
          </w:tcPr>
          <w:p>
            <w:r>
              <w:t>is_anomalous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0.06</w:t>
            </w:r>
          </w:p>
        </w:tc>
        <w:tc>
          <w:tcPr>
            <w:tcW w:type="dxa" w:w="1234"/>
          </w:tcPr>
          <w:p>
            <w:r>
              <w:t>0.23751059398782887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amount_abs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9593.829804532328</w:t>
            </w:r>
          </w:p>
        </w:tc>
        <w:tc>
          <w:tcPr>
            <w:tcW w:type="dxa" w:w="1234"/>
          </w:tcPr>
          <w:p>
            <w:r>
              <w:t>56807.50687620975</w:t>
            </w:r>
          </w:p>
        </w:tc>
        <w:tc>
          <w:tcPr>
            <w:tcW w:type="dxa" w:w="1234"/>
          </w:tcPr>
          <w:p>
            <w:r>
              <w:t>30.5</w:t>
            </w:r>
          </w:p>
        </w:tc>
        <w:tc>
          <w:tcPr>
            <w:tcW w:type="dxa" w:w="1234"/>
          </w:tcPr>
          <w:p>
            <w:r>
              <w:t>718.0</w:t>
            </w:r>
          </w:p>
        </w:tc>
        <w:tc>
          <w:tcPr>
            <w:tcW w:type="dxa" w:w="1234"/>
          </w:tcPr>
          <w:p>
            <w:r>
              <w:t>1481.2649999999999</w:t>
            </w:r>
          </w:p>
        </w:tc>
      </w:tr>
      <w:tr>
        <w:tc>
          <w:tcPr>
            <w:tcW w:type="dxa" w:w="1234"/>
          </w:tcPr>
          <w:p>
            <w:r>
              <w:t>is_round_100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0.0122</w:t>
            </w:r>
          </w:p>
        </w:tc>
        <w:tc>
          <w:tcPr>
            <w:tcW w:type="dxa" w:w="1234"/>
          </w:tcPr>
          <w:p>
            <w:r>
              <w:t>0.10978875495305898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is_round_1000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0.0122</w:t>
            </w:r>
          </w:p>
        </w:tc>
        <w:tc>
          <w:tcPr>
            <w:tcW w:type="dxa" w:w="1234"/>
          </w:tcPr>
          <w:p>
            <w:r>
              <w:t>0.10978875495305898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just_below_threshold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0.0198</w:t>
            </w:r>
          </w:p>
        </w:tc>
        <w:tc>
          <w:tcPr>
            <w:tcW w:type="dxa" w:w="1234"/>
          </w:tcPr>
          <w:p>
            <w:r>
              <w:t>0.13932638791152843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is_manual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0.1826</w:t>
            </w:r>
          </w:p>
        </w:tc>
        <w:tc>
          <w:tcPr>
            <w:tcW w:type="dxa" w:w="1234"/>
          </w:tcPr>
          <w:p>
            <w:r>
              <w:t>0.38637688520340335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is_period_end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0.1074</w:t>
            </w:r>
          </w:p>
        </w:tc>
        <w:tc>
          <w:tcPr>
            <w:tcW w:type="dxa" w:w="1234"/>
          </w:tcPr>
          <w:p>
            <w:r>
              <w:t>0.3096520900678319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is_weekend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0.2914</w:t>
            </w:r>
          </w:p>
        </w:tc>
        <w:tc>
          <w:tcPr>
            <w:tcW w:type="dxa" w:w="1234"/>
          </w:tcPr>
          <w:p>
            <w:r>
              <w:t>0.4544527978449399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  <w:tr>
        <w:tc>
          <w:tcPr>
            <w:tcW w:type="dxa" w:w="1234"/>
          </w:tcPr>
          <w:p>
            <w:r>
              <w:t>amount_first_digit</w:t>
            </w:r>
          </w:p>
        </w:tc>
        <w:tc>
          <w:tcPr>
            <w:tcW w:type="dxa" w:w="1234"/>
          </w:tcPr>
          <w:p>
            <w:r>
              <w:t>5000.0</w:t>
            </w:r>
          </w:p>
        </w:tc>
        <w:tc>
          <w:tcPr>
            <w:tcW w:type="dxa" w:w="1234"/>
          </w:tcPr>
          <w:p>
            <w:r>
              <w:t>3.4972</w:t>
            </w:r>
          </w:p>
        </w:tc>
        <w:tc>
          <w:tcPr>
            <w:tcW w:type="dxa" w:w="1234"/>
          </w:tcPr>
          <w:p>
            <w:r>
              <w:t>2.551096583580432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3.0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balanced_accuracy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cohen_kappa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matthews_corrcoef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roc_auc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log_loss</w:t>
            </w:r>
          </w:p>
        </w:tc>
      </w:tr>
      <w:tr>
        <w:tc>
          <w:tcPr>
            <w:tcW w:type="dxa" w:w="540"/>
          </w:tcPr>
          <w:p>
            <w:r>
              <w:t>RandomForest</w:t>
            </w:r>
          </w:p>
        </w:tc>
        <w:tc>
          <w:tcPr>
            <w:tcW w:type="dxa" w:w="540"/>
          </w:tcPr>
          <w:p>
            <w:r>
              <w:t>0.9211</w:t>
            </w:r>
          </w:p>
        </w:tc>
        <w:tc>
          <w:tcPr>
            <w:tcW w:type="dxa" w:w="540"/>
          </w:tcPr>
          <w:p>
            <w:r>
              <w:t>0.0088</w:t>
            </w:r>
          </w:p>
        </w:tc>
        <w:tc>
          <w:tcPr>
            <w:tcW w:type="dxa" w:w="540"/>
          </w:tcPr>
          <w:p>
            <w:r>
              <w:t>3.63</w:t>
            </w:r>
          </w:p>
        </w:tc>
        <w:tc>
          <w:tcPr>
            <w:tcW w:type="dxa" w:w="540"/>
          </w:tcPr>
          <w:p>
            <w:r>
              <w:t>0.9848</w:t>
            </w:r>
          </w:p>
        </w:tc>
        <w:tc>
          <w:tcPr>
            <w:tcW w:type="dxa" w:w="540"/>
          </w:tcPr>
          <w:p>
            <w:r>
              <w:t>0.8856</w:t>
            </w:r>
          </w:p>
        </w:tc>
        <w:tc>
          <w:tcPr>
            <w:tcW w:type="dxa" w:w="540"/>
          </w:tcPr>
          <w:p>
            <w:r>
              <w:t>0.9842</w:t>
            </w:r>
          </w:p>
        </w:tc>
        <w:tc>
          <w:tcPr>
            <w:tcW w:type="dxa" w:w="540"/>
          </w:tcPr>
          <w:p>
            <w:r>
              <w:t>0.9848</w:t>
            </w:r>
          </w:p>
        </w:tc>
        <w:tc>
          <w:tcPr>
            <w:tcW w:type="dxa" w:w="540"/>
          </w:tcPr>
          <w:p>
            <w:r>
              <w:t>0.9842</w:t>
            </w:r>
          </w:p>
        </w:tc>
        <w:tc>
          <w:tcPr>
            <w:tcW w:type="dxa" w:w="540"/>
          </w:tcPr>
          <w:p>
            <w:r>
              <w:t>0.9466</w:t>
            </w:r>
          </w:p>
        </w:tc>
        <w:tc>
          <w:tcPr>
            <w:tcW w:type="dxa" w:w="540"/>
          </w:tcPr>
          <w:p>
            <w:r>
              <w:t>0.8856</w:t>
            </w:r>
          </w:p>
        </w:tc>
        <w:tc>
          <w:tcPr>
            <w:tcW w:type="dxa" w:w="540"/>
          </w:tcPr>
          <w:p>
            <w:r>
              <w:t>0.9136</w:t>
            </w:r>
          </w:p>
        </w:tc>
        <w:tc>
          <w:tcPr>
            <w:tcW w:type="dxa" w:w="540"/>
          </w:tcPr>
          <w:p>
            <w:r>
              <w:t>0.8272</w:t>
            </w:r>
          </w:p>
        </w:tc>
        <w:tc>
          <w:tcPr>
            <w:tcW w:type="dxa" w:w="540"/>
          </w:tcPr>
          <w:p>
            <w:r>
              <w:t>0.8299</w:t>
            </w:r>
          </w:p>
        </w:tc>
        <w:tc>
          <w:tcPr>
            <w:tcW w:type="dxa" w:w="540"/>
          </w:tcPr>
          <w:p>
            <w:r>
              <w:t>0.9938</w:t>
            </w:r>
          </w:p>
        </w:tc>
        <w:tc>
          <w:tcPr>
            <w:tcW w:type="dxa" w:w="540"/>
          </w:tcPr>
          <w:p>
            <w:r>
              <w:t>0.0442</w:t>
            </w:r>
          </w:p>
        </w:tc>
      </w:tr>
      <w:tr>
        <w:tc>
          <w:tcPr>
            <w:tcW w:type="dxa" w:w="540"/>
          </w:tcPr>
          <w:p>
            <w:r>
              <w:t>LightGBM</w:t>
            </w:r>
          </w:p>
        </w:tc>
        <w:tc>
          <w:tcPr>
            <w:tcW w:type="dxa" w:w="540"/>
          </w:tcPr>
          <w:p>
            <w:r>
              <w:t>0.9196</w:t>
            </w:r>
          </w:p>
        </w:tc>
        <w:tc>
          <w:tcPr>
            <w:tcW w:type="dxa" w:w="540"/>
          </w:tcPr>
          <w:p>
            <w:r>
              <w:t>0.0165</w:t>
            </w:r>
          </w:p>
        </w:tc>
        <w:tc>
          <w:tcPr>
            <w:tcW w:type="dxa" w:w="540"/>
          </w:tcPr>
          <w:p>
            <w:r>
              <w:t>1.23</w:t>
            </w:r>
          </w:p>
        </w:tc>
        <w:tc>
          <w:tcPr>
            <w:tcW w:type="dxa" w:w="540"/>
          </w:tcPr>
          <w:p>
            <w:r>
              <w:t>0.9858</w:t>
            </w:r>
          </w:p>
        </w:tc>
        <w:tc>
          <w:tcPr>
            <w:tcW w:type="dxa" w:w="540"/>
          </w:tcPr>
          <w:p>
            <w:r>
              <w:t>0.8958</w:t>
            </w:r>
          </w:p>
        </w:tc>
        <w:tc>
          <w:tcPr>
            <w:tcW w:type="dxa" w:w="540"/>
          </w:tcPr>
          <w:p>
            <w:r>
              <w:t>0.9853</w:t>
            </w:r>
          </w:p>
        </w:tc>
        <w:tc>
          <w:tcPr>
            <w:tcW w:type="dxa" w:w="540"/>
          </w:tcPr>
          <w:p>
            <w:r>
              <w:t>0.9858</w:t>
            </w:r>
          </w:p>
        </w:tc>
        <w:tc>
          <w:tcPr>
            <w:tcW w:type="dxa" w:w="540"/>
          </w:tcPr>
          <w:p>
            <w:r>
              <w:t>0.9854</w:t>
            </w:r>
          </w:p>
        </w:tc>
        <w:tc>
          <w:tcPr>
            <w:tcW w:type="dxa" w:w="540"/>
          </w:tcPr>
          <w:p>
            <w:r>
              <w:t>0.9482</w:t>
            </w:r>
          </w:p>
        </w:tc>
        <w:tc>
          <w:tcPr>
            <w:tcW w:type="dxa" w:w="540"/>
          </w:tcPr>
          <w:p>
            <w:r>
              <w:t>0.8958</w:t>
            </w:r>
          </w:p>
        </w:tc>
        <w:tc>
          <w:tcPr>
            <w:tcW w:type="dxa" w:w="540"/>
          </w:tcPr>
          <w:p>
            <w:r>
              <w:t>0.9202</w:t>
            </w:r>
          </w:p>
        </w:tc>
        <w:tc>
          <w:tcPr>
            <w:tcW w:type="dxa" w:w="540"/>
          </w:tcPr>
          <w:p>
            <w:r>
              <w:t>0.8404</w:t>
            </w:r>
          </w:p>
        </w:tc>
        <w:tc>
          <w:tcPr>
            <w:tcW w:type="dxa" w:w="540"/>
          </w:tcPr>
          <w:p>
            <w:r>
              <w:t>0.8424</w:t>
            </w:r>
          </w:p>
        </w:tc>
        <w:tc>
          <w:tcPr>
            <w:tcW w:type="dxa" w:w="540"/>
          </w:tcPr>
          <w:p>
            <w:r>
              <w:t>0.9956</w:t>
            </w:r>
          </w:p>
        </w:tc>
        <w:tc>
          <w:tcPr>
            <w:tcW w:type="dxa" w:w="540"/>
          </w:tcPr>
          <w:p>
            <w:r>
              <w:t>0.0479</w:t>
            </w:r>
          </w:p>
        </w:tc>
      </w:tr>
      <w:tr>
        <w:tc>
          <w:tcPr>
            <w:tcW w:type="dxa" w:w="540"/>
          </w:tcPr>
          <w:p>
            <w:r>
              <w:t>LogisticRegression</w:t>
            </w:r>
          </w:p>
        </w:tc>
        <w:tc>
          <w:tcPr>
            <w:tcW w:type="dxa" w:w="540"/>
          </w:tcPr>
          <w:p>
            <w:r>
              <w:t>0.9189</w:t>
            </w:r>
          </w:p>
        </w:tc>
        <w:tc>
          <w:tcPr>
            <w:tcW w:type="dxa" w:w="540"/>
          </w:tcPr>
          <w:p>
            <w:r>
              <w:t>0.0072</w:t>
            </w:r>
          </w:p>
        </w:tc>
        <w:tc>
          <w:tcPr>
            <w:tcW w:type="dxa" w:w="540"/>
          </w:tcPr>
          <w:p>
            <w:r>
              <w:t>4.13</w:t>
            </w:r>
          </w:p>
        </w:tc>
        <w:tc>
          <w:tcPr>
            <w:tcW w:type="dxa" w:w="540"/>
          </w:tcPr>
          <w:p>
            <w:r>
              <w:t>0.9868</w:t>
            </w:r>
          </w:p>
        </w:tc>
        <w:tc>
          <w:tcPr>
            <w:tcW w:type="dxa" w:w="540"/>
          </w:tcPr>
          <w:p>
            <w:r>
              <w:t>0.8964</w:t>
            </w:r>
          </w:p>
        </w:tc>
        <w:tc>
          <w:tcPr>
            <w:tcW w:type="dxa" w:w="540"/>
          </w:tcPr>
          <w:p>
            <w:r>
              <w:t>0.9864</w:t>
            </w:r>
          </w:p>
        </w:tc>
        <w:tc>
          <w:tcPr>
            <w:tcW w:type="dxa" w:w="540"/>
          </w:tcPr>
          <w:p>
            <w:r>
              <w:t>0.9868</w:t>
            </w:r>
          </w:p>
        </w:tc>
        <w:tc>
          <w:tcPr>
            <w:tcW w:type="dxa" w:w="540"/>
          </w:tcPr>
          <w:p>
            <w:r>
              <w:t>0.9863</w:t>
            </w:r>
          </w:p>
        </w:tc>
        <w:tc>
          <w:tcPr>
            <w:tcW w:type="dxa" w:w="540"/>
          </w:tcPr>
          <w:p>
            <w:r>
              <w:t>0.959</w:t>
            </w:r>
          </w:p>
        </w:tc>
        <w:tc>
          <w:tcPr>
            <w:tcW w:type="dxa" w:w="540"/>
          </w:tcPr>
          <w:p>
            <w:r>
              <w:t>0.8964</w:t>
            </w:r>
          </w:p>
        </w:tc>
        <w:tc>
          <w:tcPr>
            <w:tcW w:type="dxa" w:w="540"/>
          </w:tcPr>
          <w:p>
            <w:r>
              <w:t>0.9251</w:t>
            </w:r>
          </w:p>
        </w:tc>
        <w:tc>
          <w:tcPr>
            <w:tcW w:type="dxa" w:w="540"/>
          </w:tcPr>
          <w:p>
            <w:r>
              <w:t>0.8503</w:t>
            </w:r>
          </w:p>
        </w:tc>
        <w:tc>
          <w:tcPr>
            <w:tcW w:type="dxa" w:w="540"/>
          </w:tcPr>
          <w:p>
            <w:r>
              <w:t>0.8531</w:t>
            </w:r>
          </w:p>
        </w:tc>
        <w:tc>
          <w:tcPr>
            <w:tcW w:type="dxa" w:w="540"/>
          </w:tcPr>
          <w:p>
            <w:r>
              <w:t>0.9963</w:t>
            </w:r>
          </w:p>
        </w:tc>
        <w:tc>
          <w:tcPr>
            <w:tcW w:type="dxa" w:w="540"/>
          </w:tcPr>
          <w:p>
            <w:r>
              <w:t>0.0379</w:t>
            </w:r>
          </w:p>
        </w:tc>
      </w:tr>
      <w:tr>
        <w:tc>
          <w:tcPr>
            <w:tcW w:type="dxa" w:w="540"/>
          </w:tcPr>
          <w:p>
            <w:r>
              <w:t>HistGradientBoosting</w:t>
            </w:r>
          </w:p>
        </w:tc>
        <w:tc>
          <w:tcPr>
            <w:tcW w:type="dxa" w:w="540"/>
          </w:tcPr>
          <w:p>
            <w:r>
              <w:t>0.9155</w:t>
            </w:r>
          </w:p>
        </w:tc>
        <w:tc>
          <w:tcPr>
            <w:tcW w:type="dxa" w:w="540"/>
          </w:tcPr>
          <w:p>
            <w:r>
              <w:t>0.0134</w:t>
            </w:r>
          </w:p>
        </w:tc>
        <w:tc>
          <w:tcPr>
            <w:tcW w:type="dxa" w:w="540"/>
          </w:tcPr>
          <w:p>
            <w:r>
              <w:t>1.63</w:t>
            </w:r>
          </w:p>
        </w:tc>
        <w:tc>
          <w:tcPr>
            <w:tcW w:type="dxa" w:w="540"/>
          </w:tcPr>
          <w:p>
            <w:r>
              <w:t>0.9858</w:t>
            </w:r>
          </w:p>
        </w:tc>
        <w:tc>
          <w:tcPr>
            <w:tcW w:type="dxa" w:w="540"/>
          </w:tcPr>
          <w:p>
            <w:r>
              <w:t>0.9055</w:t>
            </w:r>
          </w:p>
        </w:tc>
        <w:tc>
          <w:tcPr>
            <w:tcW w:type="dxa" w:w="540"/>
          </w:tcPr>
          <w:p>
            <w:r>
              <w:t>0.9854</w:t>
            </w:r>
          </w:p>
        </w:tc>
        <w:tc>
          <w:tcPr>
            <w:tcW w:type="dxa" w:w="540"/>
          </w:tcPr>
          <w:p>
            <w:r>
              <w:t>0.9858</w:t>
            </w:r>
          </w:p>
        </w:tc>
        <w:tc>
          <w:tcPr>
            <w:tcW w:type="dxa" w:w="540"/>
          </w:tcPr>
          <w:p>
            <w:r>
              <w:t>0.9855</w:t>
            </w:r>
          </w:p>
        </w:tc>
        <w:tc>
          <w:tcPr>
            <w:tcW w:type="dxa" w:w="540"/>
          </w:tcPr>
          <w:p>
            <w:r>
              <w:t>0.9397</w:t>
            </w:r>
          </w:p>
        </w:tc>
        <w:tc>
          <w:tcPr>
            <w:tcW w:type="dxa" w:w="540"/>
          </w:tcPr>
          <w:p>
            <w:r>
              <w:t>0.9055</w:t>
            </w:r>
          </w:p>
        </w:tc>
        <w:tc>
          <w:tcPr>
            <w:tcW w:type="dxa" w:w="540"/>
          </w:tcPr>
          <w:p>
            <w:r>
              <w:t>0.9218</w:t>
            </w:r>
          </w:p>
        </w:tc>
        <w:tc>
          <w:tcPr>
            <w:tcW w:type="dxa" w:w="540"/>
          </w:tcPr>
          <w:p>
            <w:r>
              <w:t>0.8436</w:t>
            </w:r>
          </w:p>
        </w:tc>
        <w:tc>
          <w:tcPr>
            <w:tcW w:type="dxa" w:w="540"/>
          </w:tcPr>
          <w:p>
            <w:r>
              <w:t>0.8445</w:t>
            </w:r>
          </w:p>
        </w:tc>
        <w:tc>
          <w:tcPr>
            <w:tcW w:type="dxa" w:w="540"/>
          </w:tcPr>
          <w:p>
            <w:r>
              <w:t>0.9944</w:t>
            </w:r>
          </w:p>
        </w:tc>
        <w:tc>
          <w:tcPr>
            <w:tcW w:type="dxa" w:w="540"/>
          </w:tcPr>
          <w:p>
            <w:r>
              <w:t>0.0558</w:t>
            </w:r>
          </w:p>
        </w:tc>
      </w:tr>
      <w:tr>
        <w:tc>
          <w:tcPr>
            <w:tcW w:type="dxa" w:w="540"/>
          </w:tcPr>
          <w:p>
            <w:r>
              <w:t>ExtraTrees</w:t>
            </w:r>
          </w:p>
        </w:tc>
        <w:tc>
          <w:tcPr>
            <w:tcW w:type="dxa" w:w="540"/>
          </w:tcPr>
          <w:p>
            <w:r>
              <w:t>0.9149</w:t>
            </w:r>
          </w:p>
        </w:tc>
        <w:tc>
          <w:tcPr>
            <w:tcW w:type="dxa" w:w="540"/>
          </w:tcPr>
          <w:p>
            <w:r>
              <w:t>0.009</w:t>
            </w:r>
          </w:p>
        </w:tc>
        <w:tc>
          <w:tcPr>
            <w:tcW w:type="dxa" w:w="540"/>
          </w:tcPr>
          <w:p>
            <w:r>
              <w:t>1.55</w:t>
            </w:r>
          </w:p>
        </w:tc>
        <w:tc>
          <w:tcPr>
            <w:tcW w:type="dxa" w:w="540"/>
          </w:tcPr>
          <w:p>
            <w:r>
              <w:t>0.9868</w:t>
            </w:r>
          </w:p>
        </w:tc>
        <w:tc>
          <w:tcPr>
            <w:tcW w:type="dxa" w:w="540"/>
          </w:tcPr>
          <w:p>
            <w:r>
              <w:t>0.8964</w:t>
            </w:r>
          </w:p>
        </w:tc>
        <w:tc>
          <w:tcPr>
            <w:tcW w:type="dxa" w:w="540"/>
          </w:tcPr>
          <w:p>
            <w:r>
              <w:t>0.9864</w:t>
            </w:r>
          </w:p>
        </w:tc>
        <w:tc>
          <w:tcPr>
            <w:tcW w:type="dxa" w:w="540"/>
          </w:tcPr>
          <w:p>
            <w:r>
              <w:t>0.9868</w:t>
            </w:r>
          </w:p>
        </w:tc>
        <w:tc>
          <w:tcPr>
            <w:tcW w:type="dxa" w:w="540"/>
          </w:tcPr>
          <w:p>
            <w:r>
              <w:t>0.9863</w:t>
            </w:r>
          </w:p>
        </w:tc>
        <w:tc>
          <w:tcPr>
            <w:tcW w:type="dxa" w:w="540"/>
          </w:tcPr>
          <w:p>
            <w:r>
              <w:t>0.959</w:t>
            </w:r>
          </w:p>
        </w:tc>
        <w:tc>
          <w:tcPr>
            <w:tcW w:type="dxa" w:w="540"/>
          </w:tcPr>
          <w:p>
            <w:r>
              <w:t>0.8964</w:t>
            </w:r>
          </w:p>
        </w:tc>
        <w:tc>
          <w:tcPr>
            <w:tcW w:type="dxa" w:w="540"/>
          </w:tcPr>
          <w:p>
            <w:r>
              <w:t>0.9251</w:t>
            </w:r>
          </w:p>
        </w:tc>
        <w:tc>
          <w:tcPr>
            <w:tcW w:type="dxa" w:w="540"/>
          </w:tcPr>
          <w:p>
            <w:r>
              <w:t>0.8503</w:t>
            </w:r>
          </w:p>
        </w:tc>
        <w:tc>
          <w:tcPr>
            <w:tcW w:type="dxa" w:w="540"/>
          </w:tcPr>
          <w:p>
            <w:r>
              <w:t>0.8531</w:t>
            </w:r>
          </w:p>
        </w:tc>
        <w:tc>
          <w:tcPr>
            <w:tcW w:type="dxa" w:w="540"/>
          </w:tcPr>
          <w:p>
            <w:r>
              <w:t>0.9942</w:t>
            </w:r>
          </w:p>
        </w:tc>
        <w:tc>
          <w:tcPr>
            <w:tcW w:type="dxa" w:w="540"/>
          </w:tcPr>
          <w:p>
            <w:r>
              <w:t>0.0414</w:t>
            </w:r>
          </w:p>
        </w:tc>
      </w:tr>
      <w:tr>
        <w:tc>
          <w:tcPr>
            <w:tcW w:type="dxa" w:w="540"/>
          </w:tcPr>
          <w:p>
            <w:r>
              <w:t>XGBoost</w:t>
            </w:r>
          </w:p>
        </w:tc>
        <w:tc>
          <w:tcPr>
            <w:tcW w:type="dxa" w:w="540"/>
          </w:tcPr>
          <w:p>
            <w:r>
              <w:t>0.9144</w:t>
            </w:r>
          </w:p>
        </w:tc>
        <w:tc>
          <w:tcPr>
            <w:tcW w:type="dxa" w:w="540"/>
          </w:tcPr>
          <w:p>
            <w:r>
              <w:t>0.0085</w:t>
            </w:r>
          </w:p>
        </w:tc>
        <w:tc>
          <w:tcPr>
            <w:tcW w:type="dxa" w:w="540"/>
          </w:tcPr>
          <w:p>
            <w:r>
              <w:t>0.77</w:t>
            </w:r>
          </w:p>
        </w:tc>
        <w:tc>
          <w:tcPr>
            <w:tcW w:type="dxa" w:w="540"/>
          </w:tcPr>
          <w:p>
            <w:r>
              <w:t>0.9838</w:t>
            </w:r>
          </w:p>
        </w:tc>
        <w:tc>
          <w:tcPr>
            <w:tcW w:type="dxa" w:w="540"/>
          </w:tcPr>
          <w:p>
            <w:r>
              <w:t>0.9044</w:t>
            </w:r>
          </w:p>
        </w:tc>
        <w:tc>
          <w:tcPr>
            <w:tcW w:type="dxa" w:w="540"/>
          </w:tcPr>
          <w:p>
            <w:r>
              <w:t>0.9835</w:t>
            </w:r>
          </w:p>
        </w:tc>
        <w:tc>
          <w:tcPr>
            <w:tcW w:type="dxa" w:w="540"/>
          </w:tcPr>
          <w:p>
            <w:r>
              <w:t>0.9838</w:t>
            </w:r>
          </w:p>
        </w:tc>
        <w:tc>
          <w:tcPr>
            <w:tcW w:type="dxa" w:w="540"/>
          </w:tcPr>
          <w:p>
            <w:r>
              <w:t>0.9836</w:t>
            </w:r>
          </w:p>
        </w:tc>
        <w:tc>
          <w:tcPr>
            <w:tcW w:type="dxa" w:w="540"/>
          </w:tcPr>
          <w:p>
            <w:r>
              <w:t>0.9207</w:t>
            </w:r>
          </w:p>
        </w:tc>
        <w:tc>
          <w:tcPr>
            <w:tcW w:type="dxa" w:w="540"/>
          </w:tcPr>
          <w:p>
            <w:r>
              <w:t>0.9044</w:t>
            </w:r>
          </w:p>
        </w:tc>
        <w:tc>
          <w:tcPr>
            <w:tcW w:type="dxa" w:w="540"/>
          </w:tcPr>
          <w:p>
            <w:r>
              <w:t>0.9124</w:t>
            </w:r>
          </w:p>
        </w:tc>
        <w:tc>
          <w:tcPr>
            <w:tcW w:type="dxa" w:w="540"/>
          </w:tcPr>
          <w:p>
            <w:r>
              <w:t>0.8248</w:t>
            </w:r>
          </w:p>
        </w:tc>
        <w:tc>
          <w:tcPr>
            <w:tcW w:type="dxa" w:w="540"/>
          </w:tcPr>
          <w:p>
            <w:r>
              <w:t>0.825</w:t>
            </w:r>
          </w:p>
        </w:tc>
        <w:tc>
          <w:tcPr>
            <w:tcW w:type="dxa" w:w="540"/>
          </w:tcPr>
          <w:p>
            <w:r>
              <w:t>0.9936</w:t>
            </w:r>
          </w:p>
        </w:tc>
        <w:tc>
          <w:tcPr>
            <w:tcW w:type="dxa" w:w="540"/>
          </w:tcPr>
          <w:p>
            <w:r>
              <w:t>0.0558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0.9231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All gates satisfied - safe to proceed with human oversight.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8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8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1088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1088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545215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4521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343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34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612665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confu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126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10_confusion.png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636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drawing>
          <wp:inline xmlns:a="http://schemas.openxmlformats.org/drawingml/2006/main" xmlns:pic="http://schemas.openxmlformats.org/drawingml/2006/picture">
            <wp:extent cx="5669280" cy="310868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benford_law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08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20_benford_law.png</w:t>
      </w:r>
    </w:p>
    <w:p>
      <w:r>
        <w:drawing>
          <wp:inline xmlns:a="http://schemas.openxmlformats.org/drawingml/2006/main" xmlns:pic="http://schemas.openxmlformats.org/drawingml/2006/picture">
            <wp:extent cx="5669280" cy="279233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anomaly_map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23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21_anomaly_map.png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AUD-001</w:t>
            </w:r>
          </w:p>
        </w:tc>
        <w:tc>
          <w:tcPr>
            <w:tcW w:type="dxa" w:w="1728"/>
          </w:tcPr>
          <w:p>
            <w:r>
              <w:t>amount_abs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50000</w:t>
            </w:r>
          </w:p>
        </w:tc>
        <w:tc>
          <w:tcPr>
            <w:tcW w:type="dxa" w:w="1728"/>
          </w:tcPr>
          <w:p>
            <w:r>
              <w:t>Large Manual Period-End Entry</w:t>
            </w:r>
          </w:p>
        </w:tc>
      </w:tr>
      <w:tr>
        <w:tc>
          <w:tcPr>
            <w:tcW w:type="dxa" w:w="1728"/>
          </w:tcPr>
          <w:p>
            <w:r>
              <w:t>AUD-002</w:t>
            </w:r>
          </w:p>
        </w:tc>
        <w:tc>
          <w:tcPr>
            <w:tcW w:type="dxa" w:w="1728"/>
          </w:tcPr>
          <w:p>
            <w:r>
              <w:t>duplicate_flag</w:t>
            </w:r>
          </w:p>
        </w:tc>
        <w:tc>
          <w:tcPr>
            <w:tcW w:type="dxa" w:w="1728"/>
          </w:tcPr>
          <w:p>
            <w:r>
              <w:t>==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Potential Duplicate Payment</w:t>
            </w:r>
          </w:p>
        </w:tc>
      </w:tr>
      <w:tr>
        <w:tc>
          <w:tcPr>
            <w:tcW w:type="dxa" w:w="1728"/>
          </w:tcPr>
          <w:p>
            <w:r>
              <w:t>AUD-003</w:t>
            </w:r>
          </w:p>
        </w:tc>
        <w:tc>
          <w:tcPr>
            <w:tcW w:type="dxa" w:w="1728"/>
          </w:tcPr>
          <w:p>
            <w:r>
              <w:t>just_below_threshold</w:t>
            </w:r>
          </w:p>
        </w:tc>
        <w:tc>
          <w:tcPr>
            <w:tcW w:type="dxa" w:w="1728"/>
          </w:tcPr>
          <w:p>
            <w:r>
              <w:t>==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Just-Below-Approval-Threshold</w:t>
            </w:r>
          </w:p>
        </w:tc>
      </w:tr>
      <w:tr>
        <w:tc>
          <w:tcPr>
            <w:tcW w:type="dxa" w:w="1728"/>
          </w:tcPr>
          <w:p>
            <w:r>
              <w:t>AUD-004</w:t>
            </w:r>
          </w:p>
        </w:tc>
        <w:tc>
          <w:tcPr>
            <w:tcW w:type="dxa" w:w="1728"/>
          </w:tcPr>
          <w:p>
            <w:r>
              <w:t>is_weekend</w:t>
            </w:r>
          </w:p>
        </w:tc>
        <w:tc>
          <w:tcPr>
            <w:tcW w:type="dxa" w:w="1728"/>
          </w:tcPr>
          <w:p>
            <w:r>
              <w:t>==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Weekend Manual Posting</w:t>
            </w:r>
          </w:p>
        </w:tc>
      </w:tr>
      <w:tr>
        <w:tc>
          <w:tcPr>
            <w:tcW w:type="dxa" w:w="1728"/>
          </w:tcPr>
          <w:p>
            <w:r>
              <w:t>AUD-005</w:t>
            </w:r>
          </w:p>
        </w:tc>
        <w:tc>
          <w:tcPr>
            <w:tcW w:type="dxa" w:w="1728"/>
          </w:tcPr>
          <w:p>
            <w:r>
              <w:t>is_round_1000</w:t>
            </w:r>
          </w:p>
        </w:tc>
        <w:tc>
          <w:tcPr>
            <w:tcW w:type="dxa" w:w="1728"/>
          </w:tcPr>
          <w:p>
            <w:r>
              <w:t>==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Large Round-Number Amount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